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3E1" w:rsidRDefault="001C3ED3" w:rsidP="001C3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ED3">
        <w:rPr>
          <w:rFonts w:ascii="Times New Roman" w:hAnsi="Times New Roman" w:cs="Times New Roman"/>
          <w:b/>
          <w:sz w:val="24"/>
          <w:szCs w:val="24"/>
        </w:rPr>
        <w:t xml:space="preserve">ГОДИШЕН </w:t>
      </w:r>
      <w:proofErr w:type="gramStart"/>
      <w:r w:rsidRPr="001C3ED3"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proofErr w:type="gramEnd"/>
    </w:p>
    <w:p w:rsidR="00AE10FA" w:rsidRDefault="001C3ED3" w:rsidP="001C3ED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3ED3">
        <w:rPr>
          <w:rFonts w:ascii="Times New Roman" w:hAnsi="Times New Roman" w:cs="Times New Roman"/>
          <w:b/>
          <w:sz w:val="24"/>
          <w:szCs w:val="24"/>
        </w:rPr>
        <w:t>НА ЕТИЧНАТА</w:t>
      </w:r>
      <w:r w:rsidR="007D247E">
        <w:rPr>
          <w:rFonts w:ascii="Times New Roman" w:hAnsi="Times New Roman" w:cs="Times New Roman"/>
          <w:b/>
          <w:sz w:val="24"/>
          <w:szCs w:val="24"/>
        </w:rPr>
        <w:t xml:space="preserve"> КОМИСИЯ В АМТИИ-ПЛОВДИВ ЗА 2017</w:t>
      </w:r>
      <w:r w:rsidR="00CB33E1">
        <w:rPr>
          <w:rFonts w:ascii="Times New Roman" w:hAnsi="Times New Roman" w:cs="Times New Roman"/>
          <w:b/>
          <w:sz w:val="24"/>
          <w:szCs w:val="24"/>
        </w:rPr>
        <w:t>г</w:t>
      </w:r>
      <w:r w:rsidRPr="001C3ED3">
        <w:rPr>
          <w:rFonts w:ascii="Times New Roman" w:hAnsi="Times New Roman" w:cs="Times New Roman"/>
          <w:b/>
          <w:sz w:val="24"/>
          <w:szCs w:val="24"/>
        </w:rPr>
        <w:t>.</w:t>
      </w:r>
    </w:p>
    <w:p w:rsidR="00CB33E1" w:rsidRDefault="00CB33E1" w:rsidP="001C3ED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33E1" w:rsidRDefault="00CB33E1" w:rsidP="00CB33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През отчитания период Етичната комисия изпълняваше своите задължения в съответствие с утвърдените Етични правила за поведение на служителите в АМТИИ-Пловдив и Правила за дейността на Етичната комисия в АМТИИ.</w:t>
      </w:r>
    </w:p>
    <w:p w:rsidR="00CB33E1" w:rsidRDefault="00022B6B" w:rsidP="00CB33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Членовете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 комисия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упражняваха своите функции с цел развитието и благополучието на цялата академична общност,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>регулира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на отношенията </w:t>
      </w:r>
      <w:r w:rsidRPr="00C66F7A">
        <w:rPr>
          <w:rFonts w:ascii="Times New Roman" w:eastAsia="Times New Roman" w:hAnsi="Times New Roman" w:cs="Times New Roman"/>
          <w:sz w:val="24"/>
          <w:szCs w:val="24"/>
        </w:rPr>
        <w:t xml:space="preserve">между преподаватели,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студенти, докторанти и целия друг персонал. </w:t>
      </w:r>
    </w:p>
    <w:p w:rsidR="00022B6B" w:rsidRDefault="00022B6B" w:rsidP="00CB33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През годината комисията разгледа </w:t>
      </w:r>
      <w:r w:rsidR="007D247E">
        <w:rPr>
          <w:rFonts w:ascii="Times New Roman" w:eastAsia="Times New Roman" w:hAnsi="Times New Roman" w:cs="Times New Roman"/>
          <w:sz w:val="24"/>
          <w:szCs w:val="24"/>
        </w:rPr>
        <w:t>един казус,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7D247E">
        <w:rPr>
          <w:rFonts w:ascii="Times New Roman" w:eastAsia="Times New Roman" w:hAnsi="Times New Roman" w:cs="Times New Roman"/>
          <w:sz w:val="24"/>
          <w:szCs w:val="24"/>
        </w:rPr>
        <w:t xml:space="preserve">който се </w:t>
      </w:r>
      <w:r>
        <w:rPr>
          <w:rFonts w:ascii="Times New Roman" w:eastAsia="Times New Roman" w:hAnsi="Times New Roman" w:cs="Times New Roman"/>
          <w:sz w:val="24"/>
          <w:szCs w:val="24"/>
        </w:rPr>
        <w:t>получи</w:t>
      </w:r>
      <w:r w:rsidR="007D247E">
        <w:rPr>
          <w:rFonts w:ascii="Times New Roman" w:eastAsia="Times New Roman" w:hAnsi="Times New Roman" w:cs="Times New Roman"/>
          <w:sz w:val="24"/>
          <w:szCs w:val="24"/>
        </w:rPr>
        <w:t xml:space="preserve"> писмен сигнал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306" w:rsidRPr="007D247E" w:rsidRDefault="007D247E" w:rsidP="007D24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Разглеждана</w:t>
      </w:r>
      <w:r w:rsidR="00022B6B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 проблемна ситуация и търсенето на решение</w:t>
      </w:r>
      <w:r w:rsidR="00022B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</w:rPr>
        <w:t>нея беше</w:t>
      </w:r>
      <w:r w:rsidR="00022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сферата на м</w:t>
      </w:r>
      <w:r w:rsidR="008B1306">
        <w:rPr>
          <w:rFonts w:ascii="Times New Roman" w:hAnsi="Times New Roman" w:cs="Times New Roman"/>
          <w:sz w:val="24"/>
          <w:szCs w:val="24"/>
        </w:rPr>
        <w:t>еждуличностни конфликти на работното място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247E">
        <w:t xml:space="preserve"> </w:t>
      </w:r>
      <w:r w:rsidRPr="007D247E">
        <w:rPr>
          <w:rFonts w:ascii="Times New Roman" w:hAnsi="Times New Roman" w:cs="Times New Roman"/>
          <w:sz w:val="24"/>
          <w:szCs w:val="24"/>
        </w:rPr>
        <w:t>ескалирал</w:t>
      </w:r>
      <w:r w:rsidR="009B431C">
        <w:rPr>
          <w:rFonts w:ascii="Times New Roman" w:hAnsi="Times New Roman" w:cs="Times New Roman"/>
          <w:sz w:val="24"/>
          <w:szCs w:val="24"/>
        </w:rPr>
        <w:t>а</w:t>
      </w:r>
      <w:r w:rsidRPr="007D24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247E">
        <w:rPr>
          <w:rFonts w:ascii="Times New Roman" w:hAnsi="Times New Roman" w:cs="Times New Roman"/>
          <w:sz w:val="24"/>
          <w:szCs w:val="24"/>
        </w:rPr>
        <w:t>и  дал</w:t>
      </w:r>
      <w:r w:rsidR="009B431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D247E">
        <w:rPr>
          <w:rFonts w:ascii="Times New Roman" w:hAnsi="Times New Roman" w:cs="Times New Roman"/>
          <w:sz w:val="24"/>
          <w:szCs w:val="24"/>
        </w:rPr>
        <w:t xml:space="preserve"> негативно отражение в работата на факултетния съвет и климата във факултета.</w:t>
      </w:r>
    </w:p>
    <w:p w:rsidR="008B1306" w:rsidRDefault="008B1306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в работата на етичната комисия беше да взема отговорни решения след базирани на факти и документи </w:t>
      </w:r>
      <w:r w:rsidR="00CC3625">
        <w:rPr>
          <w:rFonts w:ascii="Times New Roman" w:hAnsi="Times New Roman" w:cs="Times New Roman"/>
          <w:sz w:val="24"/>
          <w:szCs w:val="24"/>
        </w:rPr>
        <w:t xml:space="preserve">мнения </w:t>
      </w:r>
      <w:r>
        <w:rPr>
          <w:rFonts w:ascii="Times New Roman" w:hAnsi="Times New Roman" w:cs="Times New Roman"/>
          <w:sz w:val="24"/>
          <w:szCs w:val="24"/>
        </w:rPr>
        <w:t>и уреждане на споровете чрез медиация. За тази цел бяха провеждани и разговори със заинтересованите страни.</w:t>
      </w:r>
    </w:p>
    <w:p w:rsidR="008B1306" w:rsidRDefault="008B1306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разглеждане на случаите членовете на комисията се ръководеха от законовите норми, утвърдените вътрешни нормативни актове и своите лични убеждения.</w:t>
      </w:r>
    </w:p>
    <w:p w:rsidR="009B431C" w:rsidRDefault="007D247E" w:rsidP="009B431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247E">
        <w:rPr>
          <w:rFonts w:ascii="Times New Roman" w:hAnsi="Times New Roman" w:cs="Times New Roman"/>
          <w:sz w:val="24"/>
          <w:szCs w:val="24"/>
        </w:rPr>
        <w:t>Комисията взе решение да се изиска писмено становище от адвокат относно прилагането на чл.35 от  Правилника за условията и реда за придобиване на научни степени и заемане на академични длъжности в АМТИИ</w:t>
      </w:r>
      <w:r w:rsidR="009B431C">
        <w:rPr>
          <w:rFonts w:ascii="Times New Roman" w:hAnsi="Times New Roman" w:cs="Times New Roman"/>
          <w:sz w:val="24"/>
          <w:szCs w:val="24"/>
        </w:rPr>
        <w:t>. Факултетния съвет бе запознат със становището на следващо заседание.</w:t>
      </w:r>
    </w:p>
    <w:p w:rsidR="00CC3625" w:rsidRDefault="007D247E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247E">
        <w:rPr>
          <w:rFonts w:ascii="Times New Roman" w:hAnsi="Times New Roman" w:cs="Times New Roman"/>
          <w:sz w:val="24"/>
          <w:szCs w:val="24"/>
        </w:rPr>
        <w:t xml:space="preserve"> </w:t>
      </w:r>
      <w:r w:rsidR="009B431C">
        <w:rPr>
          <w:rFonts w:ascii="Times New Roman" w:hAnsi="Times New Roman" w:cs="Times New Roman"/>
          <w:sz w:val="24"/>
          <w:szCs w:val="24"/>
        </w:rPr>
        <w:t>През изминалата 2017</w:t>
      </w:r>
      <w:r w:rsidR="00CC3625">
        <w:rPr>
          <w:rFonts w:ascii="Times New Roman" w:hAnsi="Times New Roman" w:cs="Times New Roman"/>
          <w:sz w:val="24"/>
          <w:szCs w:val="24"/>
        </w:rPr>
        <w:t>г. етичната комисия положи усилия да прилага принципите на законност, независимост, обективност, безпристрастност, дискретност, публичност и толерантност.</w:t>
      </w:r>
    </w:p>
    <w:p w:rsidR="00232CDF" w:rsidRDefault="00232CDF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5401F" w:rsidRDefault="00D5401F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32CDF" w:rsidRDefault="009B431C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10.01.201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D5401F">
        <w:rPr>
          <w:rFonts w:ascii="Times New Roman" w:hAnsi="Times New Roman" w:cs="Times New Roman"/>
          <w:sz w:val="24"/>
          <w:szCs w:val="24"/>
          <w:lang w:val="en-US"/>
        </w:rPr>
        <w:t>г.</w:t>
      </w:r>
      <w:r w:rsidR="00D5401F">
        <w:rPr>
          <w:rFonts w:ascii="Times New Roman" w:hAnsi="Times New Roman" w:cs="Times New Roman"/>
          <w:sz w:val="24"/>
          <w:szCs w:val="24"/>
        </w:rPr>
        <w:t xml:space="preserve">         </w:t>
      </w:r>
      <w:r w:rsidR="00D54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2CDF">
        <w:rPr>
          <w:rFonts w:ascii="Times New Roman" w:hAnsi="Times New Roman" w:cs="Times New Roman"/>
          <w:sz w:val="24"/>
          <w:szCs w:val="24"/>
        </w:rPr>
        <w:t>Председател на етичната комисия</w:t>
      </w:r>
      <w:proofErr w:type="gramStart"/>
      <w:r w:rsidR="00232CDF">
        <w:rPr>
          <w:rFonts w:ascii="Times New Roman" w:hAnsi="Times New Roman" w:cs="Times New Roman"/>
          <w:sz w:val="24"/>
          <w:szCs w:val="24"/>
        </w:rPr>
        <w:t>:....</w:t>
      </w:r>
      <w:r w:rsidR="00D5401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proofErr w:type="gramEnd"/>
    </w:p>
    <w:p w:rsidR="00232CDF" w:rsidRDefault="00232CDF" w:rsidP="008B13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401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проф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.д-р Тони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Шекерджиева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-Новак/</w:t>
      </w:r>
    </w:p>
    <w:sectPr w:rsidR="00232CDF" w:rsidSect="00835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B4DA8"/>
    <w:multiLevelType w:val="hybridMultilevel"/>
    <w:tmpl w:val="E9A047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1C3ED3"/>
    <w:rsid w:val="00022B6B"/>
    <w:rsid w:val="001C3ED3"/>
    <w:rsid w:val="00232CDF"/>
    <w:rsid w:val="0032454D"/>
    <w:rsid w:val="004B5447"/>
    <w:rsid w:val="006460A7"/>
    <w:rsid w:val="007D247E"/>
    <w:rsid w:val="00835B3B"/>
    <w:rsid w:val="008B1306"/>
    <w:rsid w:val="009B431C"/>
    <w:rsid w:val="00AE10FA"/>
    <w:rsid w:val="00CB33E1"/>
    <w:rsid w:val="00CC3625"/>
    <w:rsid w:val="00D5401F"/>
    <w:rsid w:val="00DC7825"/>
    <w:rsid w:val="00F11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3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2017-03-10T13:58:00Z</cp:lastPrinted>
  <dcterms:created xsi:type="dcterms:W3CDTF">2017-03-10T08:29:00Z</dcterms:created>
  <dcterms:modified xsi:type="dcterms:W3CDTF">2018-05-02T10:03:00Z</dcterms:modified>
</cp:coreProperties>
</file>